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6B710" w14:textId="66E9F28F" w:rsidR="00146E80" w:rsidRDefault="00146E80" w:rsidP="00146E80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LIFEBRIDGE INTEGRATED LEARNING CENTRE</w:t>
      </w:r>
    </w:p>
    <w:p w14:paraId="380B341D" w14:textId="211A8C58" w:rsidR="00146E80" w:rsidRDefault="00146E80" w:rsidP="00146E80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GRAAD 12 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  <w:t xml:space="preserve">AFRIKAANS EAT 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i/>
          <w:iCs/>
          <w:lang w:val="en-US"/>
        </w:rPr>
        <w:t>ASEM</w:t>
      </w:r>
      <w:r>
        <w:rPr>
          <w:rFonts w:ascii="Arial" w:hAnsi="Arial" w:cs="Arial"/>
          <w:b/>
          <w:bCs/>
          <w:lang w:val="en-US"/>
        </w:rPr>
        <w:t xml:space="preserve"> DEUR JAN VERMEULEN</w:t>
      </w:r>
    </w:p>
    <w:p w14:paraId="14953445" w14:textId="003A23EF" w:rsidR="004A4531" w:rsidRDefault="00146E80" w:rsidP="00A30625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HOOFSTUK 1</w:t>
      </w:r>
      <w:r w:rsidR="00A72CA7">
        <w:rPr>
          <w:rFonts w:ascii="Arial" w:hAnsi="Arial" w:cs="Arial"/>
          <w:b/>
          <w:bCs/>
          <w:lang w:val="en-US"/>
        </w:rPr>
        <w:t>9</w:t>
      </w:r>
      <w:r>
        <w:rPr>
          <w:rFonts w:ascii="Arial" w:hAnsi="Arial" w:cs="Arial"/>
          <w:b/>
          <w:bCs/>
          <w:lang w:val="en-US"/>
        </w:rPr>
        <w:t xml:space="preserve"> – </w:t>
      </w:r>
      <w:r w:rsidR="00A72CA7">
        <w:rPr>
          <w:rFonts w:ascii="Arial" w:hAnsi="Arial" w:cs="Arial"/>
          <w:b/>
          <w:bCs/>
          <w:lang w:val="en-US"/>
        </w:rPr>
        <w:t>IN DIE STRIK GEVANG</w:t>
      </w:r>
    </w:p>
    <w:p w14:paraId="3F4A96CD" w14:textId="1B718866" w:rsidR="00A30625" w:rsidRPr="00A30625" w:rsidRDefault="00A72CA7" w:rsidP="00A30625">
      <w:pPr>
        <w:pStyle w:val="ListParagraph"/>
        <w:numPr>
          <w:ilvl w:val="0"/>
          <w:numId w:val="2"/>
        </w:numPr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 xml:space="preserve">Waarom is </w:t>
      </w:r>
      <w:proofErr w:type="spellStart"/>
      <w:r>
        <w:rPr>
          <w:rFonts w:ascii="Arial" w:hAnsi="Arial" w:cs="Arial"/>
          <w:lang w:val="af-ZA"/>
        </w:rPr>
        <w:t>Barries</w:t>
      </w:r>
      <w:proofErr w:type="spellEnd"/>
      <w:r>
        <w:rPr>
          <w:rFonts w:ascii="Arial" w:hAnsi="Arial" w:cs="Arial"/>
          <w:lang w:val="af-ZA"/>
        </w:rPr>
        <w:t xml:space="preserve"> dié oggend alleen by die huis</w:t>
      </w:r>
      <w:r w:rsidR="00AE6572">
        <w:rPr>
          <w:rFonts w:ascii="Arial" w:hAnsi="Arial" w:cs="Arial"/>
          <w:lang w:val="af-ZA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1D66" w:rsidRPr="00E279A6" w14:paraId="29F67D79" w14:textId="77777777" w:rsidTr="00401D66">
        <w:tc>
          <w:tcPr>
            <w:tcW w:w="9016" w:type="dxa"/>
          </w:tcPr>
          <w:p w14:paraId="3E6B98B0" w14:textId="1ECE1DEA" w:rsidR="00401D66" w:rsidRPr="00E279A6" w:rsidRDefault="00401D66" w:rsidP="00401D66">
            <w:pPr>
              <w:rPr>
                <w:rFonts w:ascii="Arial" w:hAnsi="Arial" w:cs="Arial"/>
                <w:lang w:val="af-ZA"/>
              </w:rPr>
            </w:pPr>
          </w:p>
          <w:p w14:paraId="2317420A" w14:textId="77777777" w:rsidR="00401D66" w:rsidRPr="00E279A6" w:rsidRDefault="00401D66" w:rsidP="00401D66">
            <w:pPr>
              <w:rPr>
                <w:rFonts w:ascii="Arial" w:hAnsi="Arial" w:cs="Arial"/>
                <w:lang w:val="af-ZA"/>
              </w:rPr>
            </w:pPr>
          </w:p>
          <w:p w14:paraId="51F47342" w14:textId="40CD67E3" w:rsidR="00401D66" w:rsidRPr="00E279A6" w:rsidRDefault="00401D66" w:rsidP="00401D66">
            <w:pPr>
              <w:rPr>
                <w:rFonts w:ascii="Arial" w:hAnsi="Arial" w:cs="Arial"/>
                <w:lang w:val="af-ZA"/>
              </w:rPr>
            </w:pPr>
          </w:p>
        </w:tc>
      </w:tr>
    </w:tbl>
    <w:p w14:paraId="78C0CB3D" w14:textId="77777777" w:rsidR="00401D66" w:rsidRPr="00E279A6" w:rsidRDefault="00401D66" w:rsidP="00401D66">
      <w:pPr>
        <w:spacing w:after="0"/>
        <w:rPr>
          <w:rFonts w:ascii="Arial" w:hAnsi="Arial" w:cs="Arial"/>
          <w:lang w:val="af-ZA"/>
        </w:rPr>
      </w:pPr>
    </w:p>
    <w:p w14:paraId="4C4C030B" w14:textId="545F8385" w:rsidR="004A4531" w:rsidRDefault="00AE6572" w:rsidP="00A30625">
      <w:pPr>
        <w:pStyle w:val="ListParagraph"/>
        <w:numPr>
          <w:ilvl w:val="0"/>
          <w:numId w:val="2"/>
        </w:numPr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 xml:space="preserve">“Nou soek jy vir groot moeilikheid” Wat bedoel </w:t>
      </w:r>
      <w:proofErr w:type="spellStart"/>
      <w:r>
        <w:rPr>
          <w:rFonts w:ascii="Arial" w:hAnsi="Arial" w:cs="Arial"/>
          <w:lang w:val="af-ZA"/>
        </w:rPr>
        <w:t>Fillie</w:t>
      </w:r>
      <w:proofErr w:type="spellEnd"/>
      <w:r>
        <w:rPr>
          <w:rFonts w:ascii="Arial" w:hAnsi="Arial" w:cs="Arial"/>
          <w:lang w:val="af-ZA"/>
        </w:rPr>
        <w:t xml:space="preserve"> en waarom sê hy dit?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0625" w14:paraId="6BFFF397" w14:textId="77777777" w:rsidTr="00A30625">
        <w:tc>
          <w:tcPr>
            <w:tcW w:w="9016" w:type="dxa"/>
          </w:tcPr>
          <w:p w14:paraId="4C246895" w14:textId="77777777" w:rsidR="00A30625" w:rsidRDefault="00A30625" w:rsidP="00A30625">
            <w:pPr>
              <w:rPr>
                <w:rFonts w:ascii="Arial" w:hAnsi="Arial" w:cs="Arial"/>
                <w:lang w:val="af-ZA"/>
              </w:rPr>
            </w:pPr>
          </w:p>
          <w:p w14:paraId="7363817A" w14:textId="77777777" w:rsidR="00A30625" w:rsidRDefault="00A30625" w:rsidP="00A30625">
            <w:pPr>
              <w:rPr>
                <w:rFonts w:ascii="Arial" w:hAnsi="Arial" w:cs="Arial"/>
                <w:lang w:val="af-ZA"/>
              </w:rPr>
            </w:pPr>
          </w:p>
          <w:p w14:paraId="1B3F71DD" w14:textId="2BCD05C8" w:rsidR="00A30625" w:rsidRDefault="00A30625" w:rsidP="00A30625">
            <w:pPr>
              <w:rPr>
                <w:rFonts w:ascii="Arial" w:hAnsi="Arial" w:cs="Arial"/>
                <w:lang w:val="af-ZA"/>
              </w:rPr>
            </w:pPr>
          </w:p>
        </w:tc>
      </w:tr>
    </w:tbl>
    <w:p w14:paraId="2B827636" w14:textId="77777777" w:rsidR="00A30625" w:rsidRPr="00A30625" w:rsidRDefault="00A30625" w:rsidP="00A30625">
      <w:pPr>
        <w:spacing w:after="0"/>
        <w:rPr>
          <w:rFonts w:ascii="Arial" w:hAnsi="Arial" w:cs="Arial"/>
          <w:lang w:val="af-ZA"/>
        </w:rPr>
      </w:pPr>
    </w:p>
    <w:p w14:paraId="64C398F0" w14:textId="61C65EF3" w:rsidR="00A30625" w:rsidRDefault="00AE6572" w:rsidP="00A30625">
      <w:pPr>
        <w:pStyle w:val="ListParagraph"/>
        <w:numPr>
          <w:ilvl w:val="0"/>
          <w:numId w:val="2"/>
        </w:numPr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 xml:space="preserve">Verduidelik wat laat </w:t>
      </w:r>
      <w:proofErr w:type="spellStart"/>
      <w:r>
        <w:rPr>
          <w:rFonts w:ascii="Arial" w:hAnsi="Arial" w:cs="Arial"/>
          <w:lang w:val="af-ZA"/>
        </w:rPr>
        <w:t>Barries</w:t>
      </w:r>
      <w:proofErr w:type="spellEnd"/>
      <w:r>
        <w:rPr>
          <w:rFonts w:ascii="Arial" w:hAnsi="Arial" w:cs="Arial"/>
          <w:lang w:val="af-ZA"/>
        </w:rPr>
        <w:t xml:space="preserve"> besluit om na Stef se huis toe te gaan.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0625" w14:paraId="676C89D4" w14:textId="77777777" w:rsidTr="00A30625">
        <w:tc>
          <w:tcPr>
            <w:tcW w:w="9016" w:type="dxa"/>
          </w:tcPr>
          <w:p w14:paraId="104305EC" w14:textId="77777777" w:rsidR="00A30625" w:rsidRDefault="00A30625" w:rsidP="00A30625">
            <w:pPr>
              <w:rPr>
                <w:rFonts w:ascii="Arial" w:hAnsi="Arial" w:cs="Arial"/>
                <w:lang w:val="af-ZA"/>
              </w:rPr>
            </w:pPr>
          </w:p>
          <w:p w14:paraId="1A638C24" w14:textId="77777777" w:rsidR="00A30625" w:rsidRDefault="00A30625" w:rsidP="00A30625">
            <w:pPr>
              <w:rPr>
                <w:rFonts w:ascii="Arial" w:hAnsi="Arial" w:cs="Arial"/>
                <w:lang w:val="af-ZA"/>
              </w:rPr>
            </w:pPr>
          </w:p>
          <w:p w14:paraId="556A3B29" w14:textId="7646EF9F" w:rsidR="00A30625" w:rsidRDefault="00A30625" w:rsidP="00A30625">
            <w:pPr>
              <w:rPr>
                <w:rFonts w:ascii="Arial" w:hAnsi="Arial" w:cs="Arial"/>
                <w:lang w:val="af-ZA"/>
              </w:rPr>
            </w:pPr>
          </w:p>
        </w:tc>
      </w:tr>
    </w:tbl>
    <w:p w14:paraId="7303B4C4" w14:textId="60CA01F8" w:rsidR="00A30625" w:rsidRDefault="00A30625" w:rsidP="00AE6572">
      <w:pPr>
        <w:spacing w:after="0"/>
        <w:rPr>
          <w:rFonts w:ascii="Arial" w:hAnsi="Arial" w:cs="Arial"/>
          <w:lang w:val="af-ZA"/>
        </w:rPr>
      </w:pPr>
    </w:p>
    <w:p w14:paraId="40BA76D0" w14:textId="144F8B34" w:rsidR="00A30625" w:rsidRDefault="005A08B8" w:rsidP="00A30625">
      <w:pPr>
        <w:pStyle w:val="ListParagraph"/>
        <w:numPr>
          <w:ilvl w:val="0"/>
          <w:numId w:val="2"/>
        </w:numPr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Waarom het Olga nou besluit om weg te gaan?</w:t>
      </w:r>
    </w:p>
    <w:tbl>
      <w:tblPr>
        <w:tblStyle w:val="TableGrid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08B8" w14:paraId="7AA9E028" w14:textId="77777777" w:rsidTr="005A08B8">
        <w:tc>
          <w:tcPr>
            <w:tcW w:w="9016" w:type="dxa"/>
          </w:tcPr>
          <w:p w14:paraId="30AA477E" w14:textId="77777777" w:rsidR="005A08B8" w:rsidRDefault="005A08B8" w:rsidP="005A08B8">
            <w:pPr>
              <w:rPr>
                <w:rFonts w:ascii="Arial" w:hAnsi="Arial" w:cs="Arial"/>
                <w:lang w:val="af-ZA"/>
              </w:rPr>
            </w:pPr>
          </w:p>
          <w:p w14:paraId="0F85874A" w14:textId="77777777" w:rsidR="005A08B8" w:rsidRDefault="005A08B8" w:rsidP="005A08B8">
            <w:pPr>
              <w:rPr>
                <w:rFonts w:ascii="Arial" w:hAnsi="Arial" w:cs="Arial"/>
                <w:lang w:val="af-ZA"/>
              </w:rPr>
            </w:pPr>
          </w:p>
          <w:p w14:paraId="10A3E58C" w14:textId="77777777" w:rsidR="005A08B8" w:rsidRDefault="005A08B8" w:rsidP="005A08B8">
            <w:pPr>
              <w:rPr>
                <w:rFonts w:ascii="Arial" w:hAnsi="Arial" w:cs="Arial"/>
                <w:lang w:val="af-ZA"/>
              </w:rPr>
            </w:pPr>
          </w:p>
        </w:tc>
      </w:tr>
    </w:tbl>
    <w:p w14:paraId="4A9BFC18" w14:textId="77777777" w:rsidR="005A08B8" w:rsidRDefault="005A08B8" w:rsidP="005A08B8">
      <w:pPr>
        <w:pStyle w:val="ListParagraph"/>
        <w:rPr>
          <w:rFonts w:ascii="Arial" w:hAnsi="Arial" w:cs="Arial"/>
          <w:lang w:val="af-ZA"/>
        </w:rPr>
      </w:pPr>
    </w:p>
    <w:p w14:paraId="3DE1A3A3" w14:textId="319DBB93" w:rsidR="005A08B8" w:rsidRDefault="005A08B8" w:rsidP="00A30625">
      <w:pPr>
        <w:pStyle w:val="ListParagraph"/>
        <w:numPr>
          <w:ilvl w:val="0"/>
          <w:numId w:val="2"/>
        </w:numPr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Om watter twee redes het Stef teruggekom?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08B8" w14:paraId="681F42CD" w14:textId="77777777" w:rsidTr="005A08B8">
        <w:tc>
          <w:tcPr>
            <w:tcW w:w="9016" w:type="dxa"/>
          </w:tcPr>
          <w:p w14:paraId="06C6293E" w14:textId="77777777" w:rsidR="005A08B8" w:rsidRDefault="005A08B8" w:rsidP="005A08B8">
            <w:pPr>
              <w:rPr>
                <w:rFonts w:ascii="Arial" w:hAnsi="Arial" w:cs="Arial"/>
                <w:lang w:val="af-ZA"/>
              </w:rPr>
            </w:pPr>
          </w:p>
          <w:p w14:paraId="6B8D9DAD" w14:textId="77777777" w:rsidR="005A08B8" w:rsidRDefault="005A08B8" w:rsidP="005A08B8">
            <w:pPr>
              <w:rPr>
                <w:rFonts w:ascii="Arial" w:hAnsi="Arial" w:cs="Arial"/>
                <w:lang w:val="af-ZA"/>
              </w:rPr>
            </w:pPr>
          </w:p>
          <w:p w14:paraId="35BB28F6" w14:textId="7B28E95D" w:rsidR="005A08B8" w:rsidRDefault="005A08B8" w:rsidP="005A08B8">
            <w:pPr>
              <w:rPr>
                <w:rFonts w:ascii="Arial" w:hAnsi="Arial" w:cs="Arial"/>
                <w:lang w:val="af-ZA"/>
              </w:rPr>
            </w:pPr>
          </w:p>
        </w:tc>
      </w:tr>
    </w:tbl>
    <w:p w14:paraId="0B31B39F" w14:textId="77777777" w:rsidR="005A08B8" w:rsidRPr="005A08B8" w:rsidRDefault="005A08B8" w:rsidP="005A08B8">
      <w:pPr>
        <w:spacing w:after="0"/>
        <w:rPr>
          <w:rFonts w:ascii="Arial" w:hAnsi="Arial" w:cs="Arial"/>
          <w:lang w:val="af-ZA"/>
        </w:rPr>
      </w:pPr>
    </w:p>
    <w:p w14:paraId="06096614" w14:textId="77777777" w:rsidR="005A08B8" w:rsidRPr="00600C0F" w:rsidRDefault="005A08B8" w:rsidP="00600C0F">
      <w:pPr>
        <w:rPr>
          <w:rFonts w:ascii="Arial" w:hAnsi="Arial" w:cs="Arial"/>
          <w:lang w:val="af-ZA"/>
        </w:rPr>
      </w:pPr>
    </w:p>
    <w:p w14:paraId="09E01E93" w14:textId="77777777" w:rsidR="00A30625" w:rsidRPr="00A30625" w:rsidRDefault="00A30625" w:rsidP="00A30625">
      <w:pPr>
        <w:rPr>
          <w:rFonts w:ascii="Arial" w:hAnsi="Arial" w:cs="Arial"/>
          <w:lang w:val="af-ZA"/>
        </w:rPr>
      </w:pPr>
    </w:p>
    <w:sectPr w:rsidR="00A30625" w:rsidRPr="00A30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901E9"/>
    <w:multiLevelType w:val="hybridMultilevel"/>
    <w:tmpl w:val="FD4844E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C5D74"/>
    <w:multiLevelType w:val="hybridMultilevel"/>
    <w:tmpl w:val="EEDAB57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80"/>
    <w:rsid w:val="00016075"/>
    <w:rsid w:val="00062141"/>
    <w:rsid w:val="000B7FBF"/>
    <w:rsid w:val="00146E80"/>
    <w:rsid w:val="001A780E"/>
    <w:rsid w:val="001C35D9"/>
    <w:rsid w:val="002305A4"/>
    <w:rsid w:val="00263325"/>
    <w:rsid w:val="00266D2E"/>
    <w:rsid w:val="002A69CD"/>
    <w:rsid w:val="003D043E"/>
    <w:rsid w:val="00401D66"/>
    <w:rsid w:val="00467F1F"/>
    <w:rsid w:val="00475F2A"/>
    <w:rsid w:val="004A4531"/>
    <w:rsid w:val="004B4D26"/>
    <w:rsid w:val="004D7D0C"/>
    <w:rsid w:val="005A08B8"/>
    <w:rsid w:val="005B4CBE"/>
    <w:rsid w:val="005C535A"/>
    <w:rsid w:val="00600C0F"/>
    <w:rsid w:val="00763EA3"/>
    <w:rsid w:val="007F63E6"/>
    <w:rsid w:val="00A30625"/>
    <w:rsid w:val="00A72CA7"/>
    <w:rsid w:val="00AE6572"/>
    <w:rsid w:val="00B6764C"/>
    <w:rsid w:val="00BA0626"/>
    <w:rsid w:val="00C4528A"/>
    <w:rsid w:val="00C477B6"/>
    <w:rsid w:val="00D7516A"/>
    <w:rsid w:val="00DB78F8"/>
    <w:rsid w:val="00E2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EDA13A"/>
  <w15:chartTrackingRefBased/>
  <w15:docId w15:val="{19AE6E2E-2CEE-4BA6-870A-88D4F308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D66"/>
    <w:pPr>
      <w:ind w:left="720"/>
      <w:contextualSpacing/>
    </w:pPr>
  </w:style>
  <w:style w:type="table" w:styleId="TableGrid">
    <w:name w:val="Table Grid"/>
    <w:basedOn w:val="TableNormal"/>
    <w:uiPriority w:val="39"/>
    <w:rsid w:val="0040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Rich</dc:creator>
  <cp:keywords/>
  <dc:description/>
  <cp:lastModifiedBy>Johan Rich</cp:lastModifiedBy>
  <cp:revision>3</cp:revision>
  <cp:lastPrinted>2021-06-01T07:38:00Z</cp:lastPrinted>
  <dcterms:created xsi:type="dcterms:W3CDTF">2021-08-09T15:28:00Z</dcterms:created>
  <dcterms:modified xsi:type="dcterms:W3CDTF">2021-08-09T16:27:00Z</dcterms:modified>
</cp:coreProperties>
</file>